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bookmarkStart w:id="0" w:name="_heading=h.gjdgxs" w:colFirst="0" w:colLast="0"/>
      <w:bookmarkEnd w:id="0"/>
      <w:r>
        <w:rPr>
          <w:rFonts w:ascii="Time\" w:eastAsia="Time\" w:hAnsi="Time\" w:cs="Time\"/>
          <w:b/>
        </w:rPr>
        <w:t xml:space="preserve">accept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accidentally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acquire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action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actually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addition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agreed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allowed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aloud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ambulance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amendment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amount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amusement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ancient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annual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appearance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appointed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appointment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arithmetic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arrange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attention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audience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audience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autumn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awhile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beautifully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beginning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beliefs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blown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bough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bruise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business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calendar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calves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canyon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capable </w:t>
      </w:r>
    </w:p>
    <w:p w:rsidR="00720291" w:rsidRPr="007D6C79" w:rsidRDefault="003C537E" w:rsidP="007D6C79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capacity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captain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carefully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caught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>caution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ceiling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celebrate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century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champion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chemical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chocolate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choir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circle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cleanse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climate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climbed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column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combination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comfortable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community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company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complain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concentration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concern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condition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connection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consider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constant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constitution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continent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continued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conversation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cooperation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correct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country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coupon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course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creative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creature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crisis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crystal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culture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curious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current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curtain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dangerous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daughter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decided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decimal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decision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delicious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demonstrate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denominator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department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departure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depth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descendant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dessert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details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determine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dictionary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difference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difficult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direction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disagreement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disappoint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disastrous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discussion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distance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distributed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division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earliest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echoes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edition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educate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eighth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election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electricity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element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elements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elevator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emergency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employer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emptiness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energy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enjoyment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entire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entrance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envelope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equal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equation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equator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errands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especially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establish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exact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excellent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except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excitement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exercise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expect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experience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explain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explode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express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exterior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factory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familiar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faucet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fault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fierce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finally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finished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fireproof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following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forgetting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forgiveness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forward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fossil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fought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fraction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freight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frighten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fuel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>furniture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gallon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general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gesture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government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governor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graceful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graduation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graph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grateful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grease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grief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guest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guide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halves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hamburger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hangar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hanger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happened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happily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happiness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harvest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headache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healthy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height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heroes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history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hoarse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honorable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horizon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human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hunger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hyphen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ignore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imagination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imagine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immediate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importance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improvement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include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increase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indicate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information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injury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inquire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instead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instruction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instrument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intention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interesting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intermission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interview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inventor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invisible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invitation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involve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island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jealous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journey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jungle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>junior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knives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knowledge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known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language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laughter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lawyer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league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legal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length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liberty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limb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liquid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listening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loaves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located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location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luggage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lumber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mammal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manager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manner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manufacture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marriage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material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mayor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meant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measure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mechanic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medicine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melody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members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memories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mention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message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method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million 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minus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minute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mistaken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misunderstand </w:t>
      </w:r>
    </w:p>
    <w:p w:rsidR="00720291" w:rsidRPr="007D6C79" w:rsidRDefault="003C537E" w:rsidP="007D6C79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mixture </w:t>
      </w: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mountain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mourn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multiple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muscle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museum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musician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myth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nationality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natural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necessary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negative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neither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newspaper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northern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notice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noticeable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novel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numeral </w:t>
      </w:r>
    </w:p>
    <w:p w:rsidR="00720291" w:rsidRPr="007D6C79" w:rsidRDefault="003C537E" w:rsidP="007D6C79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>numerator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observe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obtain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occur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official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operate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opposite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original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orphan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ought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outline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outside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oxygen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paint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paragraph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partial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passenger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patient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pattern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pause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payment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penalty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penguin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percent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performance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perhaps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permit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personal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persuade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phone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phrase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physical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piano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pleasant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pleasure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plumber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plural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poison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policy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pollute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pollution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position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positive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possible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potatoes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practice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predict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prefer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prepared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president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pressure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prevent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principal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private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probably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problem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process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produce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program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project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promise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property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protection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provide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pumpkins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purchase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purse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puzzle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quickly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quietly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quote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radio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radius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raise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rapid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rarely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rather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ratio </w:t>
      </w:r>
    </w:p>
    <w:p w:rsidR="00720291" w:rsidRPr="007D6C79" w:rsidRDefault="003C537E" w:rsidP="007D6C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reached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receive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recently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record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recycle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reduce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referred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regardless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region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regular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rehearse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relax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relief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relieve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remain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remarkable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remind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remote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remove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repeat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replacement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replied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report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represent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requirement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rescue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resources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respectful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respond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result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review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rhythm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rising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roam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routine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ruin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rural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safety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salad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salute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sandal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satisfy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scale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scarcely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scent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schedule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scientific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scissors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section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selection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senior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sentence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separate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serious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service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session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settled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several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shadow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shampoo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shelter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shelves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shorten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shoulder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shouted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shower </w:t>
      </w:r>
    </w:p>
    <w:p w:rsidR="00720291" w:rsidRPr="007D6C79" w:rsidRDefault="003C537E" w:rsidP="007D6C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signal</w:t>
      </w:r>
      <w:r>
        <w:rPr>
          <w:rFonts w:ascii="Time\" w:eastAsia="Time\" w:hAnsi="Time\" w:cs="Time\"/>
          <w:b/>
        </w:rPr>
        <w:t xml:space="preserve">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similar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simply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sincerely 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sketch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skillful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slippery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solar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solution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solve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southern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split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spoiled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sponge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sports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square</w:t>
      </w:r>
      <w:r w:rsidR="001664FE">
        <w:rPr>
          <w:rFonts w:ascii="Time\" w:eastAsia="Time\" w:hAnsi="Time\" w:cs="Time\"/>
          <w:b/>
          <w:color w:val="000000"/>
          <w:sz w:val="24"/>
          <w:szCs w:val="24"/>
        </w:rPr>
        <w:t>d</w:t>
      </w: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squawk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squeeze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stain 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statement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station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steer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stomach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stopping </w:t>
      </w:r>
    </w:p>
    <w:p w:rsidR="00720291" w:rsidRPr="007D6C79" w:rsidRDefault="003C537E" w:rsidP="007D6C79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storage </w:t>
      </w: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straighten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strain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strategy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stream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strength</w:t>
      </w:r>
      <w:r w:rsidR="007D6C79">
        <w:rPr>
          <w:rFonts w:ascii="Time\" w:eastAsia="Time\" w:hAnsi="Time\" w:cs="Time\"/>
          <w:b/>
        </w:rPr>
        <w:t>en</w:t>
      </w:r>
      <w:r>
        <w:rPr>
          <w:rFonts w:ascii="Time\" w:eastAsia="Time\" w:hAnsi="Time\" w:cs="Time\"/>
          <w:b/>
        </w:rPr>
        <w:t xml:space="preserve">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stretched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strive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struggle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studios </w:t>
      </w:r>
    </w:p>
    <w:p w:rsidR="00720291" w:rsidRDefault="001664F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succeed</w:t>
      </w:r>
      <w:bookmarkStart w:id="1" w:name="_GoBack"/>
      <w:bookmarkEnd w:id="1"/>
      <w:r w:rsidR="003C537E">
        <w:rPr>
          <w:rFonts w:ascii="Time\" w:eastAsia="Time\" w:hAnsi="Time\" w:cs="Time\"/>
          <w:b/>
        </w:rPr>
        <w:t xml:space="preserve">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suggest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suggestion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suitcase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supply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support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surface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surprise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surround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surrounded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sweater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</w:rPr>
        <w:t xml:space="preserve">sword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syrup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system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tablet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teaspoon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telephone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television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terrible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theme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themselves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therefore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thicken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though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thoughtful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thousand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threat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thrown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tornado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toward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traffic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trail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treasure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treatment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triangle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trophies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trouble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tunnel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tutor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unbelievable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underneath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understood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lastRenderedPageBreak/>
        <w:t xml:space="preserve">unite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unknown </w:t>
      </w:r>
    </w:p>
    <w:p w:rsidR="00720291" w:rsidRPr="00F7625D" w:rsidRDefault="003C537E" w:rsidP="00F762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usually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value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variety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various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vault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vegetable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violence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visible 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vision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waffle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wallow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warn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warranty</w:t>
      </w:r>
    </w:p>
    <w:p w:rsidR="00720291" w:rsidRPr="007D6C79" w:rsidRDefault="003C537E" w:rsidP="007D6C79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waste </w:t>
      </w: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weird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western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whisper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whoever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lastRenderedPageBreak/>
        <w:t xml:space="preserve">wonderful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 xml:space="preserve">wound </w:t>
      </w:r>
    </w:p>
    <w:p w:rsidR="00720291" w:rsidRDefault="00F762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wreckage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wrestle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 xml:space="preserve">wrinkle </w:t>
      </w:r>
    </w:p>
    <w:p w:rsidR="00720291" w:rsidRDefault="003C53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Time\" w:eastAsia="Time\" w:hAnsi="Time\" w:cs="Time\"/>
          <w:b/>
          <w:color w:val="000000"/>
          <w:sz w:val="24"/>
          <w:szCs w:val="24"/>
        </w:rPr>
      </w:pPr>
      <w:r>
        <w:rPr>
          <w:rFonts w:ascii="Time\" w:eastAsia="Time\" w:hAnsi="Time\" w:cs="Time\"/>
          <w:b/>
          <w:color w:val="000000"/>
          <w:sz w:val="24"/>
          <w:szCs w:val="24"/>
        </w:rPr>
        <w:t>yesterday</w:t>
      </w:r>
    </w:p>
    <w:p w:rsidR="00720291" w:rsidRDefault="003C537E">
      <w:pPr>
        <w:spacing w:line="480" w:lineRule="auto"/>
        <w:jc w:val="both"/>
        <w:rPr>
          <w:rFonts w:ascii="Time\" w:eastAsia="Time\" w:hAnsi="Time\" w:cs="Time\"/>
          <w:b/>
        </w:rPr>
      </w:pPr>
      <w:r>
        <w:rPr>
          <w:rFonts w:ascii="Time\" w:eastAsia="Time\" w:hAnsi="Time\" w:cs="Time\"/>
          <w:b/>
        </w:rPr>
        <w:t>yield</w:t>
      </w:r>
    </w:p>
    <w:sectPr w:rsidR="00720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20" w:right="720" w:bottom="720" w:left="1440" w:header="720" w:footer="720" w:gutter="0"/>
      <w:pgNumType w:start="1"/>
      <w:cols w:num="4" w:space="720" w:equalWidth="0">
        <w:col w:w="2156" w:space="374"/>
        <w:col w:w="2156" w:space="374"/>
        <w:col w:w="2156" w:space="374"/>
        <w:col w:w="215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F4" w:rsidRDefault="007E77F4">
      <w:pPr>
        <w:spacing w:after="0" w:line="240" w:lineRule="auto"/>
      </w:pPr>
      <w:r>
        <w:separator/>
      </w:r>
    </w:p>
  </w:endnote>
  <w:endnote w:type="continuationSeparator" w:id="0">
    <w:p w:rsidR="007E77F4" w:rsidRDefault="007E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\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2C" w:rsidRDefault="00AE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91" w:rsidRDefault="003C537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BFI English Department</w:t>
    </w:r>
    <w:r w:rsidR="00FA54B0"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64FE">
      <w:rPr>
        <w:noProof/>
        <w:color w:val="000000"/>
      </w:rPr>
      <w:t>7</w:t>
    </w:r>
    <w:r>
      <w:rPr>
        <w:color w:val="000000"/>
      </w:rPr>
      <w:fldChar w:fldCharType="end"/>
    </w:r>
  </w:p>
  <w:p w:rsidR="00720291" w:rsidRDefault="007202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2C" w:rsidRDefault="00AE15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F4" w:rsidRDefault="007E77F4">
      <w:pPr>
        <w:spacing w:after="0" w:line="240" w:lineRule="auto"/>
      </w:pPr>
      <w:r>
        <w:separator/>
      </w:r>
    </w:p>
  </w:footnote>
  <w:footnote w:type="continuationSeparator" w:id="0">
    <w:p w:rsidR="007E77F4" w:rsidRDefault="007E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2C" w:rsidRDefault="00AE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291" w:rsidRDefault="0072029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\" w:eastAsia="Time\" w:hAnsi="Time\" w:cs="Time\"/>
        <w:b/>
      </w:rPr>
    </w:pPr>
  </w:p>
  <w:tbl>
    <w:tblPr>
      <w:tblStyle w:val="a"/>
      <w:tblW w:w="9977" w:type="dxa"/>
      <w:tblInd w:w="-115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8734"/>
      <w:gridCol w:w="1243"/>
    </w:tblGrid>
    <w:tr w:rsidR="00720291">
      <w:trPr>
        <w:trHeight w:val="288"/>
      </w:trPr>
      <w:tc>
        <w:tcPr>
          <w:tcW w:w="8734" w:type="dxa"/>
        </w:tcPr>
        <w:p w:rsidR="00720291" w:rsidRDefault="00AE152C" w:rsidP="00AE152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mbria" w:eastAsia="Cambria" w:hAnsi="Cambria" w:cs="Cambria"/>
              <w:color w:val="000000"/>
              <w:sz w:val="36"/>
              <w:szCs w:val="36"/>
            </w:rPr>
          </w:pPr>
          <w:r>
            <w:rPr>
              <w:rFonts w:ascii="Cambria" w:eastAsia="Cambria" w:hAnsi="Cambria" w:cs="Cambria"/>
              <w:color w:val="000000"/>
              <w:sz w:val="36"/>
              <w:szCs w:val="36"/>
            </w:rPr>
            <w:t xml:space="preserve">Junior </w:t>
          </w:r>
          <w:r w:rsidR="003C537E">
            <w:rPr>
              <w:rFonts w:ascii="Cambria" w:eastAsia="Cambria" w:hAnsi="Cambria" w:cs="Cambria"/>
              <w:color w:val="000000"/>
              <w:sz w:val="36"/>
              <w:szCs w:val="36"/>
            </w:rPr>
            <w:t xml:space="preserve"> List (Seen)</w:t>
          </w:r>
        </w:p>
      </w:tc>
      <w:tc>
        <w:tcPr>
          <w:tcW w:w="1243" w:type="dxa"/>
        </w:tcPr>
        <w:p w:rsidR="00720291" w:rsidRDefault="003C53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</w:pPr>
          <w:r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  <w:t>2024</w:t>
          </w:r>
        </w:p>
      </w:tc>
    </w:tr>
  </w:tbl>
  <w:p w:rsidR="00720291" w:rsidRDefault="007202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52C" w:rsidRDefault="00AE1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91"/>
    <w:rsid w:val="001664FE"/>
    <w:rsid w:val="003C537E"/>
    <w:rsid w:val="00720291"/>
    <w:rsid w:val="007D6C79"/>
    <w:rsid w:val="007E77F4"/>
    <w:rsid w:val="00AE152C"/>
    <w:rsid w:val="00C80E19"/>
    <w:rsid w:val="00F7625D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CA44"/>
  <w15:docId w15:val="{2E536843-1D9F-486F-B349-4CEFA81A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7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75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1C"/>
  </w:style>
  <w:style w:type="paragraph" w:styleId="Footer">
    <w:name w:val="footer"/>
    <w:basedOn w:val="Normal"/>
    <w:link w:val="FooterChar"/>
    <w:uiPriority w:val="99"/>
    <w:unhideWhenUsed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1C"/>
  </w:style>
  <w:style w:type="paragraph" w:styleId="BalloonText">
    <w:name w:val="Balloon Text"/>
    <w:basedOn w:val="Normal"/>
    <w:link w:val="BalloonTextChar"/>
    <w:uiPriority w:val="99"/>
    <w:semiHidden/>
    <w:unhideWhenUsed/>
    <w:rsid w:val="009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CED"/>
    <w:pPr>
      <w:ind w:left="720"/>
      <w:contextualSpacing/>
    </w:pPr>
  </w:style>
  <w:style w:type="paragraph" w:styleId="BodyText">
    <w:name w:val="Body Text"/>
    <w:basedOn w:val="Normal"/>
    <w:link w:val="BodyTextChar"/>
    <w:rsid w:val="00D82B6E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val="en-CA" w:eastAsia="hi-IN" w:bidi="hi-IN"/>
    </w:rPr>
  </w:style>
  <w:style w:type="character" w:customStyle="1" w:styleId="BodyTextChar">
    <w:name w:val="Body Text Char"/>
    <w:basedOn w:val="DefaultParagraphFont"/>
    <w:link w:val="BodyText"/>
    <w:rsid w:val="00D82B6E"/>
    <w:rPr>
      <w:rFonts w:ascii="Times New Roman" w:eastAsia="SimSun" w:hAnsi="Times New Roman" w:cs="Lucida Sans"/>
      <w:kern w:val="1"/>
      <w:sz w:val="24"/>
      <w:szCs w:val="24"/>
      <w:lang w:val="en-CA" w:eastAsia="hi-IN" w:bidi="hi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2a6xa0p8FLFBU+dvmmFDCjlFQ==">CgMxLjAyCGguZ2pkZ3hzOAByITFyNmloQ2tKcTREU256Y3NOM2tpSHRvNU1KUzN2bXU1Mg==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</dc:creator>
  <cp:lastModifiedBy>Swift 5</cp:lastModifiedBy>
  <cp:revision>7</cp:revision>
  <dcterms:created xsi:type="dcterms:W3CDTF">2024-05-10T03:17:00Z</dcterms:created>
  <dcterms:modified xsi:type="dcterms:W3CDTF">2024-05-13T03:18:00Z</dcterms:modified>
</cp:coreProperties>
</file>